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1B" w:rsidRDefault="00CF11C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A5F1B" w:rsidRDefault="00CF11CC">
      <w:pPr>
        <w:spacing w:after="85" w:line="259" w:lineRule="auto"/>
        <w:ind w:left="-150" w:right="-39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73113" cy="757555"/>
                <wp:effectExtent l="0" t="0" r="0" b="0"/>
                <wp:docPr id="875" name="Group 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113" cy="757555"/>
                          <a:chOff x="0" y="0"/>
                          <a:chExt cx="6973113" cy="757555"/>
                        </a:xfrm>
                      </wpg:grpSpPr>
                      <wps:wsp>
                        <wps:cNvPr id="872" name="Rectangle 872"/>
                        <wps:cNvSpPr/>
                        <wps:spPr>
                          <a:xfrm>
                            <a:off x="95250" y="649709"/>
                            <a:ext cx="35478" cy="14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5F1B" w:rsidRDefault="00CF11C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4770247" y="415036"/>
                            <a:ext cx="2814176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5F1B" w:rsidRDefault="00CF11C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8"/>
                                  <w:u w:val="single" w:color="000000"/>
                                </w:rPr>
                                <w:t>STATE OF IOWA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6904228" y="415036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5F1B" w:rsidRDefault="00CF11C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95250" y="756920"/>
                            <a:ext cx="682117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1170" h="635">
                                <a:moveTo>
                                  <a:pt x="0" y="0"/>
                                </a:moveTo>
                                <a:lnTo>
                                  <a:pt x="6821170" y="63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64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Rectangle 130"/>
                        <wps:cNvSpPr/>
                        <wps:spPr>
                          <a:xfrm>
                            <a:off x="802691" y="118363"/>
                            <a:ext cx="244781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5F1B" w:rsidRDefault="00CF11C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IOWA CIVIL RIGHTS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644013" y="118363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5F1B" w:rsidRDefault="00CF11C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802691" y="321310"/>
                            <a:ext cx="171234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5F1B" w:rsidRDefault="00CF11C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6"/>
                                </w:rPr>
                                <w:t>COMMISSION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090420" y="321310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5F1B" w:rsidRDefault="00CF11C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5" style="width:549.064pt;height:59.65pt;mso-position-horizontal-relative:char;mso-position-vertical-relative:line" coordsize="69731,7575">
                <v:rect id="Rectangle 872" style="position:absolute;width:354;height:1423;left:952;top:6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15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0" style="position:absolute;width:28141;height:4129;left:47702;top:4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  <w:u w:val="single" w:color="000000"/>
                          </w:rPr>
                          <w:t xml:space="preserve">STATE OF IOWA</w:t>
                        </w:r>
                      </w:p>
                    </w:txbxContent>
                  </v:textbox>
                </v:rect>
                <v:rect id="Rectangle 871" style="position:absolute;width:916;height:4129;left:69042;top:4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5" style="position:absolute;width:68211;height:6;left:952;top:7569;" coordsize="6821170,635" path="m0,0l6821170,635">
                  <v:stroke weight="0.5pt" endcap="flat" joinstyle="round" on="true" color="#000000"/>
                  <v:fill on="false" color="#000000" opacity="0"/>
                </v:shape>
                <v:shape id="Picture 128" style="position:absolute;width:8102;height:6477;left:0;top:0;" filled="f">
                  <v:imagedata r:id="rId5"/>
                </v:shape>
                <v:rect id="Rectangle 130" style="position:absolute;width:24478;height:3096;left:8026;top:11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IOWA CIVIL RIGHTS</w:t>
                        </w:r>
                      </w:p>
                    </w:txbxContent>
                  </v:textbox>
                </v:rect>
                <v:rect id="Rectangle 131" style="position:absolute;width:687;height:3096;left:26440;top:11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style="position:absolute;width:17123;height:3096;left:8026;top:3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COMMISSION</w:t>
                        </w:r>
                      </w:p>
                    </w:txbxContent>
                  </v:textbox>
                </v:rect>
                <v:rect id="Rectangle 133" style="position:absolute;width:687;height:3096;left:20904;top:3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A5F1B" w:rsidRDefault="00CF11CC">
      <w:pPr>
        <w:tabs>
          <w:tab w:val="center" w:pos="10802"/>
        </w:tabs>
        <w:spacing w:after="0" w:line="259" w:lineRule="auto"/>
        <w:ind w:left="-15" w:firstLine="0"/>
      </w:pPr>
      <w:r>
        <w:rPr>
          <w:rFonts w:ascii="Arial" w:eastAsia="Arial" w:hAnsi="Arial" w:cs="Arial"/>
          <w:sz w:val="18"/>
        </w:rPr>
        <w:t xml:space="preserve">KIM REYNOLDS, GOVERNOR </w:t>
      </w:r>
      <w:r>
        <w:rPr>
          <w:rFonts w:ascii="Arial" w:eastAsia="Arial" w:hAnsi="Arial" w:cs="Arial"/>
          <w:sz w:val="18"/>
        </w:rPr>
        <w:tab/>
      </w:r>
      <w:r w:rsidR="003E6DA8">
        <w:rPr>
          <w:rFonts w:ascii="Arial" w:eastAsia="Arial" w:hAnsi="Arial" w:cs="Arial"/>
          <w:sz w:val="18"/>
        </w:rPr>
        <w:t>KRISTEN STIFFLER, EXECUTIVE DIRECTOR</w:t>
      </w:r>
      <w:r>
        <w:rPr>
          <w:rFonts w:ascii="Arial" w:eastAsia="Arial" w:hAnsi="Arial" w:cs="Arial"/>
          <w:sz w:val="18"/>
        </w:rPr>
        <w:t xml:space="preserve"> </w:t>
      </w:r>
    </w:p>
    <w:p w:rsidR="002A5F1B" w:rsidRDefault="00CF11CC">
      <w:pPr>
        <w:tabs>
          <w:tab w:val="center" w:pos="10802"/>
        </w:tabs>
        <w:spacing w:after="46" w:line="259" w:lineRule="auto"/>
        <w:ind w:left="-15" w:firstLine="0"/>
      </w:pPr>
      <w:r>
        <w:rPr>
          <w:rFonts w:ascii="Arial" w:eastAsia="Arial" w:hAnsi="Arial" w:cs="Arial"/>
          <w:sz w:val="18"/>
        </w:rPr>
        <w:t xml:space="preserve">ADAM GREGG, LT. GOVERNOR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2A5F1B" w:rsidRDefault="00CF11CC">
      <w:pPr>
        <w:spacing w:after="0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:rsidR="002A5F1B" w:rsidRDefault="00CF11CC">
      <w:pPr>
        <w:spacing w:after="0" w:line="259" w:lineRule="auto"/>
        <w:ind w:left="0" w:firstLine="0"/>
      </w:pPr>
      <w:r>
        <w:t xml:space="preserve"> </w:t>
      </w:r>
    </w:p>
    <w:p w:rsidR="002A5F1B" w:rsidRDefault="00CF11CC">
      <w:pPr>
        <w:ind w:left="355"/>
      </w:pPr>
      <w:r>
        <w:t xml:space="preserve">Dear Sir or Madam: </w:t>
      </w:r>
    </w:p>
    <w:p w:rsidR="002A5F1B" w:rsidRDefault="00CF11CC">
      <w:pPr>
        <w:spacing w:after="0" w:line="259" w:lineRule="auto"/>
        <w:ind w:left="360" w:firstLine="0"/>
      </w:pPr>
      <w:r>
        <w:t xml:space="preserve"> </w:t>
      </w:r>
    </w:p>
    <w:p w:rsidR="002A5F1B" w:rsidRDefault="00CF11CC">
      <w:pPr>
        <w:spacing w:after="107"/>
        <w:ind w:left="355"/>
      </w:pPr>
      <w:r>
        <w:t xml:space="preserve">Enclosed is the complaint form you requested along with instructions for completing the form. Please carefully read the instructions before you fill out the complaint form. </w:t>
      </w:r>
    </w:p>
    <w:p w:rsidR="002A5F1B" w:rsidRDefault="00CF11CC">
      <w:pPr>
        <w:spacing w:after="109"/>
        <w:ind w:left="355"/>
      </w:pPr>
      <w:r>
        <w:t>Please be aware that if the complaint is accepted by the Iowa Civil Rights Commiss</w:t>
      </w:r>
      <w:r>
        <w:t xml:space="preserve">ion (ICRC), a photocopy of the complaint form, as well as any additional materials submitted, will be mailed to the </w:t>
      </w:r>
      <w:proofErr w:type="gramStart"/>
      <w:r>
        <w:t>party(</w:t>
      </w:r>
      <w:proofErr w:type="spellStart"/>
      <w:proofErr w:type="gramEnd"/>
      <w:r>
        <w:t>ies</w:t>
      </w:r>
      <w:proofErr w:type="spellEnd"/>
      <w:r>
        <w:t xml:space="preserve">) you are filing against (Respondents). </w:t>
      </w:r>
    </w:p>
    <w:p w:rsidR="002A5F1B" w:rsidRDefault="00CF11CC">
      <w:pPr>
        <w:spacing w:after="107"/>
        <w:ind w:left="355"/>
      </w:pPr>
      <w:r>
        <w:t xml:space="preserve">Be mindful of timeliness when filing with the ICRC. The complaint </w:t>
      </w:r>
      <w:proofErr w:type="gramStart"/>
      <w:r>
        <w:t>must be filed</w:t>
      </w:r>
      <w:proofErr w:type="gramEnd"/>
      <w:r>
        <w:t xml:space="preserve"> within 300</w:t>
      </w:r>
      <w:r>
        <w:t xml:space="preserve"> days of the most recent discriminatory incident. </w:t>
      </w:r>
    </w:p>
    <w:p w:rsidR="002A5F1B" w:rsidRDefault="00CF11CC">
      <w:pPr>
        <w:ind w:left="355"/>
      </w:pPr>
      <w:r>
        <w:t xml:space="preserve">If you have any questions regarding any of the information provided in this mailing, please contact our Intake staff: </w:t>
      </w:r>
    </w:p>
    <w:p w:rsidR="002A5F1B" w:rsidRDefault="00CF11CC">
      <w:pPr>
        <w:spacing w:after="0" w:line="259" w:lineRule="auto"/>
        <w:ind w:left="360" w:firstLine="0"/>
      </w:pPr>
      <w:r>
        <w:t xml:space="preserve"> </w:t>
      </w:r>
    </w:p>
    <w:p w:rsidR="002A5F1B" w:rsidRDefault="00CF11CC">
      <w:pPr>
        <w:spacing w:after="90" w:line="259" w:lineRule="auto"/>
        <w:ind w:left="362" w:right="-3"/>
      </w:pPr>
      <w:r>
        <w:rPr>
          <w:b/>
          <w:shd w:val="clear" w:color="auto" w:fill="D9D9D9"/>
        </w:rPr>
        <w:t xml:space="preserve">----------------EMPLOYMENT AND NON-HOUSING COMPLAINTS----------------- </w:t>
      </w:r>
    </w:p>
    <w:p w:rsidR="002A5F1B" w:rsidRDefault="00CF11CC">
      <w:pPr>
        <w:ind w:left="355"/>
      </w:pPr>
      <w:r>
        <w:t xml:space="preserve">Ramona </w:t>
      </w:r>
      <w:proofErr w:type="spellStart"/>
      <w:r>
        <w:t>Ubaldo</w:t>
      </w:r>
      <w:proofErr w:type="spellEnd"/>
      <w:r>
        <w:t xml:space="preserve"> </w:t>
      </w:r>
    </w:p>
    <w:p w:rsidR="002A5F1B" w:rsidRDefault="00CF11CC">
      <w:pPr>
        <w:ind w:left="355"/>
      </w:pPr>
      <w:r>
        <w:t xml:space="preserve">Phone: 800-457-4416, opt. 1, ext. 14437; or 515-281-4430  </w:t>
      </w:r>
    </w:p>
    <w:p w:rsidR="002A5F1B" w:rsidRDefault="00CF11CC">
      <w:pPr>
        <w:spacing w:after="103"/>
        <w:ind w:left="355"/>
      </w:pPr>
      <w:r>
        <w:t xml:space="preserve">Email: ramona.ubaldo2@iowa.gov </w:t>
      </w:r>
    </w:p>
    <w:p w:rsidR="002A5F1B" w:rsidRDefault="00603F4A">
      <w:pPr>
        <w:ind w:left="355"/>
      </w:pPr>
      <w:r>
        <w:t>Roberto Rodriguez-Peterson</w:t>
      </w:r>
      <w:r w:rsidR="00CF11CC">
        <w:t xml:space="preserve"> </w:t>
      </w:r>
    </w:p>
    <w:p w:rsidR="002A5F1B" w:rsidRDefault="00CF11CC">
      <w:pPr>
        <w:ind w:left="355"/>
      </w:pPr>
      <w:r>
        <w:t xml:space="preserve">Phone: 800-457-4416, opt. 1, ext. 10337; or 515-281-0337 </w:t>
      </w:r>
    </w:p>
    <w:p w:rsidR="002A5F1B" w:rsidRDefault="00CF11CC">
      <w:pPr>
        <w:ind w:left="355"/>
      </w:pPr>
      <w:r>
        <w:t xml:space="preserve">Email: </w:t>
      </w:r>
      <w:r w:rsidR="00603F4A">
        <w:t>roberto</w:t>
      </w:r>
      <w:r>
        <w:t>.</w:t>
      </w:r>
      <w:r w:rsidR="00603F4A">
        <w:t>rodriguez-peterson</w:t>
      </w:r>
      <w:r>
        <w:t xml:space="preserve">@iowa.gov </w:t>
      </w:r>
    </w:p>
    <w:p w:rsidR="002A5F1B" w:rsidRDefault="00CF11CC">
      <w:pPr>
        <w:spacing w:after="0" w:line="259" w:lineRule="auto"/>
        <w:ind w:left="360" w:firstLine="0"/>
      </w:pPr>
      <w:r>
        <w:t xml:space="preserve"> </w:t>
      </w:r>
    </w:p>
    <w:p w:rsidR="002A5F1B" w:rsidRDefault="00CF11CC">
      <w:pPr>
        <w:spacing w:after="90" w:line="259" w:lineRule="auto"/>
        <w:ind w:left="362" w:right="-3"/>
      </w:pPr>
      <w:r>
        <w:rPr>
          <w:b/>
          <w:shd w:val="clear" w:color="auto" w:fill="D9D9D9"/>
        </w:rPr>
        <w:t xml:space="preserve">-------------------------------------HOUSING COMPLAINTS----------------------------------- </w:t>
      </w:r>
    </w:p>
    <w:p w:rsidR="002A5F1B" w:rsidRDefault="00CF11CC">
      <w:pPr>
        <w:ind w:left="355"/>
      </w:pPr>
      <w:r>
        <w:t xml:space="preserve">Kerry </w:t>
      </w:r>
      <w:proofErr w:type="spellStart"/>
      <w:r>
        <w:t>Hainline</w:t>
      </w:r>
      <w:proofErr w:type="spellEnd"/>
      <w:r>
        <w:t xml:space="preserve"> </w:t>
      </w:r>
    </w:p>
    <w:p w:rsidR="002A5F1B" w:rsidRDefault="00CF11CC">
      <w:pPr>
        <w:ind w:left="355"/>
      </w:pPr>
      <w:r>
        <w:t xml:space="preserve">Phone: 800-457-4416, opt. 1, ext. 25556; or 515-242-5556 </w:t>
      </w:r>
    </w:p>
    <w:p w:rsidR="002A5F1B" w:rsidRDefault="00CF11CC">
      <w:pPr>
        <w:ind w:left="355"/>
      </w:pPr>
      <w:r>
        <w:t xml:space="preserve">Email: kerry.hainline@iowa.gov </w:t>
      </w:r>
    </w:p>
    <w:p w:rsidR="002A5F1B" w:rsidRDefault="00CF11CC">
      <w:pPr>
        <w:spacing w:after="0" w:line="259" w:lineRule="auto"/>
        <w:ind w:left="360" w:firstLine="0"/>
      </w:pPr>
      <w:r>
        <w:t xml:space="preserve"> </w:t>
      </w:r>
    </w:p>
    <w:p w:rsidR="002A5F1B" w:rsidRDefault="00CF11CC">
      <w:pPr>
        <w:spacing w:after="104"/>
        <w:ind w:left="355"/>
      </w:pPr>
      <w:r>
        <w:t xml:space="preserve">Sincerely, </w:t>
      </w:r>
    </w:p>
    <w:p w:rsidR="002A5F1B" w:rsidRDefault="00CF11CC">
      <w:pPr>
        <w:ind w:left="355"/>
      </w:pPr>
      <w:r>
        <w:t xml:space="preserve">The Iowa Civil Rights Commission </w:t>
      </w:r>
    </w:p>
    <w:p w:rsidR="00CF11CC" w:rsidRDefault="00CF11CC" w:rsidP="00CF11CC">
      <w:pPr>
        <w:ind w:left="355"/>
      </w:pPr>
      <w:r>
        <w:t>Intake Sta</w:t>
      </w:r>
      <w:r>
        <w:t xml:space="preserve">ff </w:t>
      </w:r>
      <w:bookmarkStart w:id="0" w:name="_GoBack"/>
      <w:bookmarkEnd w:id="0"/>
    </w:p>
    <w:p w:rsidR="002A5F1B" w:rsidRDefault="00CF11CC" w:rsidP="00CF11CC">
      <w:pPr>
        <w:spacing w:after="0" w:line="259" w:lineRule="auto"/>
        <w:ind w:left="360" w:firstLine="0"/>
      </w:pPr>
      <w:r>
        <w:lastRenderedPageBreak/>
        <w:t xml:space="preserve">Enclosures: Complaint Form, Instructions  </w:t>
      </w:r>
    </w:p>
    <w:sectPr w:rsidR="002A5F1B">
      <w:pgSz w:w="12240" w:h="15840"/>
      <w:pgMar w:top="998" w:right="1084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1B"/>
    <w:rsid w:val="002A5F1B"/>
    <w:rsid w:val="003E6DA8"/>
    <w:rsid w:val="00603F4A"/>
    <w:rsid w:val="00CF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0136"/>
  <w15:docId w15:val="{C2EF2A58-E9E0-4865-AE4E-649EC7FB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8" w:lineRule="auto"/>
      <w:ind w:left="370" w:hanging="10"/>
    </w:pPr>
    <w:rPr>
      <w:rFonts w:ascii="Garamond" w:eastAsia="Garamond" w:hAnsi="Garamond" w:cs="Garamond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1206</Characters>
  <Application>Microsoft Office Word</Application>
  <DocSecurity>0</DocSecurity>
  <Lines>10</Lines>
  <Paragraphs>2</Paragraphs>
  <ScaleCrop>false</ScaleCrop>
  <Company>State of Iowa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Hainline, Kerry [ICRC]</dc:creator>
  <cp:keywords/>
  <cp:lastModifiedBy>Hainline, Kerry [ICRC]</cp:lastModifiedBy>
  <cp:revision>4</cp:revision>
  <dcterms:created xsi:type="dcterms:W3CDTF">2023-06-20T20:55:00Z</dcterms:created>
  <dcterms:modified xsi:type="dcterms:W3CDTF">2023-06-21T13:59:00Z</dcterms:modified>
</cp:coreProperties>
</file>